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262029" w:rsidRDefault="00D210A1" w:rsidP="00794DF4">
      <w:pPr>
        <w:ind w:firstLine="567"/>
        <w:jc w:val="both"/>
        <w:rPr>
          <w:color w:val="FF0000"/>
        </w:rPr>
      </w:pPr>
    </w:p>
    <w:p w:rsidR="00D210A1" w:rsidRPr="00262029" w:rsidRDefault="001045AC" w:rsidP="005D6EA2">
      <w:pPr>
        <w:ind w:firstLine="709"/>
        <w:jc w:val="both"/>
      </w:pPr>
      <w:r>
        <w:tab/>
      </w:r>
      <w:r w:rsidR="004D44B6">
        <w:t>Главный</w:t>
      </w:r>
      <w:r w:rsidR="00D725BB" w:rsidRPr="00262029">
        <w:t xml:space="preserve"> специалист</w:t>
      </w:r>
      <w:r w:rsidR="00B66BA5" w:rsidRPr="00262029">
        <w:t xml:space="preserve"> администрации Незаймановского сельского поселения Тимашевского района</w:t>
      </w:r>
      <w:r w:rsidR="00767824" w:rsidRPr="00262029">
        <w:t>, как уполномочен</w:t>
      </w:r>
      <w:r w:rsidR="00B66BA5" w:rsidRPr="00262029">
        <w:t>ный орган по проведению антикор</w:t>
      </w:r>
      <w:r w:rsidR="00767824" w:rsidRPr="00262029">
        <w:t xml:space="preserve">рупционной экспертизы нормативных правовых актов и проектов нормативных правовых актов </w:t>
      </w:r>
      <w:r w:rsidR="00B66BA5" w:rsidRPr="00262029">
        <w:t>администрации Незаймановского сельского поселения Тимашевского района</w:t>
      </w:r>
      <w:r w:rsidR="00767824" w:rsidRPr="00262029">
        <w:t xml:space="preserve">, рассмотрев  проект </w:t>
      </w:r>
      <w:r w:rsidR="00EF0C13" w:rsidRPr="00262029">
        <w:t xml:space="preserve">решения Совета </w:t>
      </w:r>
      <w:r w:rsidR="00767824" w:rsidRPr="00262029">
        <w:t xml:space="preserve"> </w:t>
      </w:r>
      <w:r w:rsidR="00B66BA5" w:rsidRPr="00262029">
        <w:t xml:space="preserve">Незаймановского сельского поселения Тимашевского района </w:t>
      </w:r>
      <w:r w:rsidR="005B05EF">
        <w:t>«</w:t>
      </w:r>
      <w:r w:rsidR="005D6EA2" w:rsidRPr="005D6EA2">
        <w:t>Об утверждении Порядка проведения конкурса  на замещение вакантной должности муниципальной службы в администрации Незаймановского сельского поселения Тимашевского района</w:t>
      </w:r>
      <w:r w:rsidR="005B05EF">
        <w:t>»</w:t>
      </w:r>
      <w:r w:rsidR="00E21EB0" w:rsidRPr="00262029">
        <w:t xml:space="preserve">, </w:t>
      </w:r>
      <w:r w:rsidR="00B911E0" w:rsidRPr="00262029">
        <w:t xml:space="preserve">поступивший от </w:t>
      </w:r>
      <w:r w:rsidR="005D6EA2">
        <w:t>главного специалиста (юриста</w:t>
      </w:r>
      <w:r w:rsidR="00A70950">
        <w:t>)</w:t>
      </w:r>
      <w:r w:rsidR="00794DF4" w:rsidRPr="00262029">
        <w:t xml:space="preserve"> </w:t>
      </w:r>
      <w:r w:rsidR="00B804B1" w:rsidRPr="00262029">
        <w:t>администрации Незаймановского сельского поселения Тимашевского района</w:t>
      </w:r>
      <w:r w:rsidR="00E21EB0" w:rsidRPr="00262029">
        <w:t xml:space="preserve">, </w:t>
      </w:r>
      <w:r w:rsidR="00767824" w:rsidRPr="00262029">
        <w:t>установи</w:t>
      </w:r>
      <w:r w:rsidR="00E21EB0" w:rsidRPr="00262029">
        <w:t xml:space="preserve">л </w:t>
      </w:r>
      <w:r w:rsidR="00767824" w:rsidRPr="0026202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>В срок</w:t>
      </w:r>
      <w:r w:rsidR="001E28E8">
        <w:t xml:space="preserve">, установленный Постановлением </w:t>
      </w:r>
      <w:r w:rsidRPr="0029537F">
        <w:t xml:space="preserve">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</w:t>
      </w:r>
      <w:proofErr w:type="gramStart"/>
      <w:r w:rsidR="00B804B1" w:rsidRPr="0029537F">
        <w:t>Незаймановского  сельского</w:t>
      </w:r>
      <w:proofErr w:type="gramEnd"/>
      <w:r w:rsidR="00B804B1" w:rsidRPr="0029537F">
        <w:t xml:space="preserve"> поселения Тимашевского</w:t>
      </w:r>
      <w:r w:rsidR="001E28E8">
        <w:t xml:space="preserve"> района (ред. 14.03.2011 № 13) </w:t>
      </w:r>
      <w:r w:rsidRPr="0029537F">
        <w:t>от независимых экспертов заключения не поступили.</w:t>
      </w:r>
    </w:p>
    <w:p w:rsidR="00A70950" w:rsidRPr="001E28E8" w:rsidRDefault="00E21EB0" w:rsidP="007E4F98">
      <w:pPr>
        <w:ind w:firstLine="567"/>
        <w:jc w:val="both"/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1E28E8">
        <w:t xml:space="preserve">: </w:t>
      </w:r>
      <w:r w:rsidR="001E28E8" w:rsidRPr="001E28E8">
        <w:t xml:space="preserve">Федеральными законами от 2 марта 2007 года </w:t>
      </w:r>
      <w:r w:rsidR="001E28E8" w:rsidRPr="001E28E8">
        <w:t xml:space="preserve">№ 25-ФЗ </w:t>
      </w:r>
      <w:r w:rsidR="001E28E8" w:rsidRPr="001E28E8">
        <w:t xml:space="preserve">«О муниципальной службе в Российской Федерации», </w:t>
      </w:r>
      <w:r w:rsidR="001E28E8" w:rsidRPr="001E28E8">
        <w:t xml:space="preserve">от 5 декабря 2022 года </w:t>
      </w:r>
      <w:r w:rsidR="001E28E8" w:rsidRPr="001E28E8">
        <w:t>№ 498-ФЗ «О внесении изменений в отдельные законодательные акты Российской Федерации», Законом Краснодарского края от 8 июня 2007 года № 1244-КЗ «О муниципальной службе в Краснодарском крае</w:t>
      </w:r>
      <w:proofErr w:type="gramStart"/>
      <w:r w:rsidR="001E28E8" w:rsidRPr="001E28E8">
        <w:t>»,  Уставом</w:t>
      </w:r>
      <w:proofErr w:type="gramEnd"/>
      <w:r w:rsidR="001E28E8" w:rsidRPr="001E28E8">
        <w:t xml:space="preserve">  Незаймановского сельского поселения Тимашевского района</w:t>
      </w:r>
      <w:r w:rsidR="00797648" w:rsidRPr="001E28E8">
        <w:t>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F62BAA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  <w:bookmarkStart w:id="0" w:name="_GoBack"/>
      <w:bookmarkEnd w:id="0"/>
    </w:p>
    <w:p w:rsidR="00535D6A" w:rsidRDefault="00797648" w:rsidP="0080001E">
      <w:pPr>
        <w:jc w:val="both"/>
      </w:pPr>
      <w:r>
        <w:t>03.03</w:t>
      </w:r>
      <w:r w:rsidR="00A70950">
        <w:t>.2023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5AC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8E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4F7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029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4B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01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E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3D1"/>
    <w:rsid w:val="005D6917"/>
    <w:rsid w:val="005D692C"/>
    <w:rsid w:val="005D6EA2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648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95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55A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70D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5BB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56A"/>
    <w:rsid w:val="00F61972"/>
    <w:rsid w:val="00F61B70"/>
    <w:rsid w:val="00F62284"/>
    <w:rsid w:val="00F6230F"/>
    <w:rsid w:val="00F62471"/>
    <w:rsid w:val="00F6264F"/>
    <w:rsid w:val="00F62BAA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648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6E7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2F4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569F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103</cp:revision>
  <cp:lastPrinted>2022-07-05T12:40:00Z</cp:lastPrinted>
  <dcterms:created xsi:type="dcterms:W3CDTF">2015-03-11T06:48:00Z</dcterms:created>
  <dcterms:modified xsi:type="dcterms:W3CDTF">2023-07-07T07:56:00Z</dcterms:modified>
</cp:coreProperties>
</file>